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1C" w:rsidRPr="00852B4E" w:rsidRDefault="00570D1C" w:rsidP="00570D1C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0D1C" w:rsidRPr="00852B4E" w:rsidRDefault="00570D1C" w:rsidP="00570D1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52B4E">
        <w:rPr>
          <w:rFonts w:ascii="Times New Roman" w:eastAsia="Times New Roman" w:hAnsi="Times New Roman" w:cs="Times New Roman"/>
          <w:b/>
          <w:sz w:val="32"/>
          <w:szCs w:val="24"/>
        </w:rPr>
        <w:t xml:space="preserve">UPOWAŻNIENIE NR </w:t>
      </w:r>
      <w:r w:rsidR="00852B4E">
        <w:rPr>
          <w:rFonts w:ascii="Times New Roman" w:eastAsia="Times New Roman" w:hAnsi="Times New Roman" w:cs="Times New Roman"/>
          <w:b/>
          <w:sz w:val="32"/>
          <w:szCs w:val="24"/>
        </w:rPr>
        <w:t>……..</w:t>
      </w:r>
    </w:p>
    <w:p w:rsidR="00570D1C" w:rsidRPr="00852B4E" w:rsidRDefault="00570D1C" w:rsidP="00570D1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D1C" w:rsidRPr="00852B4E" w:rsidRDefault="00570D1C" w:rsidP="00570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0D1C" w:rsidRPr="00852B4E" w:rsidRDefault="00570D1C" w:rsidP="0057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52B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29 Rozporządzenia Parlamentu Europejskiego i Rady (UE) 2016/679 z  dnia 27 kwietnia 2016 r. w sprawie ochrony osób fizycznych w związku z przetwarzaniem danych osobowych i w sprawie swobodnego przepływu takich danych oraz uchylenia dyrektywy 95/46/WE (ogólne rozporządzenie o ochronie danych) (Dz.U.UE.L.2016.119.1) – </w:t>
      </w:r>
      <w:r w:rsidR="00852B4E" w:rsidRPr="00852B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zwanego </w:t>
      </w:r>
      <w:r w:rsidRPr="00852B4E">
        <w:rPr>
          <w:rFonts w:ascii="Times New Roman" w:eastAsia="Times New Roman" w:hAnsi="Times New Roman" w:cs="Times New Roman"/>
          <w:sz w:val="28"/>
          <w:szCs w:val="28"/>
          <w:lang w:eastAsia="pl-PL"/>
        </w:rPr>
        <w:t>dalej RODO,</w:t>
      </w:r>
    </w:p>
    <w:p w:rsidR="00570D1C" w:rsidRPr="00852B4E" w:rsidRDefault="00570D1C" w:rsidP="00570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70D1C" w:rsidRPr="00852B4E" w:rsidRDefault="00570D1C" w:rsidP="00570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70D1C" w:rsidRPr="00852B4E" w:rsidRDefault="00570D1C" w:rsidP="0057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2B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</w:t>
      </w:r>
      <w:r w:rsidR="00852B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/Właścicie</w:t>
      </w:r>
      <w:r w:rsidR="00362A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 </w:t>
      </w:r>
      <w:bookmarkStart w:id="0" w:name="_GoBack"/>
      <w:bookmarkEnd w:id="0"/>
      <w:r w:rsidR="00852B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Hotelu ………………….</w:t>
      </w:r>
      <w:r w:rsidRPr="00852B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upoważnia</w:t>
      </w:r>
    </w:p>
    <w:p w:rsidR="00570D1C" w:rsidRPr="00852B4E" w:rsidRDefault="00570D1C" w:rsidP="0057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70D1C" w:rsidRPr="00852B4E" w:rsidRDefault="00570D1C" w:rsidP="0057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70D1C" w:rsidRPr="00852B4E" w:rsidRDefault="00570D1C" w:rsidP="00570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52B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52B4E">
        <w:rPr>
          <w:rFonts w:ascii="Times New Roman" w:eastAsia="Times New Roman" w:hAnsi="Times New Roman" w:cs="Times New Roman"/>
          <w:sz w:val="28"/>
          <w:szCs w:val="28"/>
          <w:lang w:eastAsia="pl-PL"/>
        </w:rPr>
        <w:t>Pana(nią) ………………………………….</w:t>
      </w:r>
    </w:p>
    <w:p w:rsidR="00570D1C" w:rsidRPr="00852B4E" w:rsidRDefault="00570D1C" w:rsidP="00570D1C">
      <w:pPr>
        <w:numPr>
          <w:ilvl w:val="12"/>
          <w:numId w:val="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1C" w:rsidRPr="00852B4E" w:rsidRDefault="00570D1C" w:rsidP="00570D1C">
      <w:pPr>
        <w:numPr>
          <w:ilvl w:val="12"/>
          <w:numId w:val="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B4E">
        <w:rPr>
          <w:rFonts w:ascii="Times New Roman" w:eastAsia="Times New Roman" w:hAnsi="Times New Roman" w:cs="Times New Roman"/>
          <w:sz w:val="28"/>
          <w:szCs w:val="28"/>
        </w:rPr>
        <w:t>do przetwarzania danych osobowych w systemie informatycznym oraz w zapisie papierowym w zakresie niezbędnym do wykonywania obowiązków służbowych wynikających z indywidualnego zakresu czynności lub innej zleconej pracy.</w:t>
      </w:r>
    </w:p>
    <w:p w:rsidR="00570D1C" w:rsidRPr="00852B4E" w:rsidRDefault="00570D1C" w:rsidP="00570D1C">
      <w:pPr>
        <w:numPr>
          <w:ilvl w:val="12"/>
          <w:numId w:val="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B4E">
        <w:rPr>
          <w:rFonts w:ascii="Times New Roman" w:eastAsia="Times New Roman" w:hAnsi="Times New Roman" w:cs="Times New Roman"/>
          <w:sz w:val="28"/>
          <w:szCs w:val="28"/>
        </w:rPr>
        <w:t>Jednocześnie, wraz z nadanym upoważnieniem, zobowiązuję Panią/Pana do przestrzegania przepisów dotyczących ochrony dan</w:t>
      </w:r>
      <w:r w:rsidR="00852B4E">
        <w:rPr>
          <w:rFonts w:ascii="Times New Roman" w:eastAsia="Times New Roman" w:hAnsi="Times New Roman" w:cs="Times New Roman"/>
          <w:sz w:val="28"/>
          <w:szCs w:val="28"/>
        </w:rPr>
        <w:t>ych osobowych oraz wprowadzonej i wdrożonej</w:t>
      </w:r>
      <w:r w:rsidRPr="00852B4E">
        <w:rPr>
          <w:rFonts w:ascii="Times New Roman" w:eastAsia="Times New Roman" w:hAnsi="Times New Roman" w:cs="Times New Roman"/>
          <w:sz w:val="28"/>
          <w:szCs w:val="28"/>
        </w:rPr>
        <w:t xml:space="preserve"> do stosowania przez Administratora Polityki Bezpieczeństwa</w:t>
      </w:r>
      <w:r w:rsidR="00852B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2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0D1C" w:rsidRPr="00852B4E" w:rsidRDefault="00570D1C" w:rsidP="00570D1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B4E">
        <w:rPr>
          <w:rFonts w:ascii="Times New Roman" w:eastAsia="Times New Roman" w:hAnsi="Times New Roman" w:cs="Times New Roman"/>
          <w:b/>
          <w:bCs/>
          <w:sz w:val="28"/>
          <w:szCs w:val="28"/>
        </w:rPr>
        <w:t>Niniejsze upoważnienie traci moc:</w:t>
      </w:r>
    </w:p>
    <w:p w:rsidR="00570D1C" w:rsidRPr="00852B4E" w:rsidRDefault="00570D1C" w:rsidP="00570D1C">
      <w:pPr>
        <w:numPr>
          <w:ilvl w:val="12"/>
          <w:numId w:val="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B4E">
        <w:rPr>
          <w:rFonts w:ascii="Times New Roman" w:eastAsia="Times New Roman" w:hAnsi="Times New Roman" w:cs="Times New Roman"/>
          <w:bCs/>
          <w:sz w:val="28"/>
          <w:szCs w:val="28"/>
        </w:rPr>
        <w:t>najpóźniej</w:t>
      </w:r>
      <w:r w:rsidRPr="00852B4E">
        <w:rPr>
          <w:rFonts w:ascii="Times New Roman" w:eastAsia="Times New Roman" w:hAnsi="Times New Roman" w:cs="Times New Roman"/>
          <w:sz w:val="28"/>
          <w:szCs w:val="28"/>
        </w:rPr>
        <w:t xml:space="preserve"> z dniem unieważnienia upoważnienia albo rozwiązania lub wygaśnięcia umowy o prace, umowy zlecenia, umowy o dzieło lub innej umowy cywilnoprawnej łączącej </w:t>
      </w:r>
      <w:r w:rsidRPr="00852B4E">
        <w:rPr>
          <w:rFonts w:ascii="Times New Roman" w:eastAsia="Times New Roman" w:hAnsi="Times New Roman" w:cs="Times New Roman"/>
          <w:bCs/>
          <w:sz w:val="28"/>
          <w:szCs w:val="28"/>
        </w:rPr>
        <w:t>Pana/Panią z Administratorem.</w:t>
      </w:r>
    </w:p>
    <w:p w:rsidR="00570D1C" w:rsidRPr="00852B4E" w:rsidRDefault="00570D1C" w:rsidP="00570D1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1C" w:rsidRPr="00852B4E" w:rsidRDefault="00570D1C" w:rsidP="00570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0D1C" w:rsidRPr="00852B4E" w:rsidRDefault="00570D1C" w:rsidP="00570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0D1C" w:rsidRPr="00852B4E" w:rsidRDefault="00570D1C" w:rsidP="00570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52B4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……………….…………</w:t>
      </w:r>
      <w:r w:rsidR="00852B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………..                </w:t>
      </w:r>
      <w:r w:rsidRPr="00852B4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  <w:r w:rsidR="00852B4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………….</w:t>
      </w:r>
    </w:p>
    <w:p w:rsidR="00570D1C" w:rsidRPr="00852B4E" w:rsidRDefault="00852B4E" w:rsidP="00570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i data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70D1C" w:rsidRPr="00852B4E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Administratora</w:t>
      </w:r>
    </w:p>
    <w:p w:rsidR="00570D1C" w:rsidRPr="00852B4E" w:rsidRDefault="00570D1C" w:rsidP="00570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0D1C" w:rsidRPr="00852B4E" w:rsidRDefault="00570D1C" w:rsidP="00570D1C">
      <w:pPr>
        <w:rPr>
          <w:rFonts w:ascii="Times New Roman" w:hAnsi="Times New Roman" w:cs="Times New Roman"/>
          <w:sz w:val="28"/>
          <w:szCs w:val="28"/>
        </w:rPr>
      </w:pPr>
    </w:p>
    <w:p w:rsidR="0080233D" w:rsidRDefault="00362A7A"/>
    <w:sectPr w:rsidR="008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D8"/>
    <w:rsid w:val="000B0C49"/>
    <w:rsid w:val="00362A7A"/>
    <w:rsid w:val="00570D1C"/>
    <w:rsid w:val="00852B4E"/>
    <w:rsid w:val="009E51D8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C4D1-D4B5-4E85-9B8B-841173C4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Skupień</dc:creator>
  <cp:keywords/>
  <dc:description/>
  <cp:lastModifiedBy>Andrzej Skupień</cp:lastModifiedBy>
  <cp:revision>4</cp:revision>
  <dcterms:created xsi:type="dcterms:W3CDTF">2020-03-29T20:23:00Z</dcterms:created>
  <dcterms:modified xsi:type="dcterms:W3CDTF">2020-03-29T22:56:00Z</dcterms:modified>
</cp:coreProperties>
</file>