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B31F" w14:textId="77777777" w:rsidR="00063095" w:rsidRPr="00063095" w:rsidRDefault="00063095" w:rsidP="000434DD">
      <w:pPr>
        <w:rPr>
          <w:rFonts w:ascii="Bookman Old Style" w:hAnsi="Bookman Old Style"/>
        </w:rPr>
      </w:pPr>
    </w:p>
    <w:p w14:paraId="466538C2" w14:textId="7F43BB98" w:rsidR="000434DD" w:rsidRPr="00063095" w:rsidRDefault="000434DD" w:rsidP="00063095">
      <w:pPr>
        <w:jc w:val="center"/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>Projekt: „Utworzenie Lokalnego Ośrodka Wiedzy i Edukacji w Bukowinie Tatrzańskiej”</w:t>
      </w:r>
    </w:p>
    <w:p w14:paraId="343F370E" w14:textId="77777777" w:rsidR="000434DD" w:rsidRPr="00063095" w:rsidRDefault="000434DD" w:rsidP="000434DD">
      <w:pPr>
        <w:rPr>
          <w:rFonts w:ascii="Bookman Old Style" w:hAnsi="Bookman Old Style"/>
        </w:rPr>
      </w:pPr>
    </w:p>
    <w:p w14:paraId="782FDFFC" w14:textId="68343E49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Beneficjent:</w:t>
      </w:r>
      <w:r w:rsidRPr="00063095">
        <w:rPr>
          <w:rFonts w:ascii="Bookman Old Style" w:hAnsi="Bookman Old Style"/>
        </w:rPr>
        <w:t xml:space="preserve"> Gmina Bukowina Tatrzańska</w:t>
      </w:r>
    </w:p>
    <w:p w14:paraId="5FB0C6D3" w14:textId="176C0582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Źródło finansowania:</w:t>
      </w:r>
      <w:r w:rsidRPr="00063095">
        <w:rPr>
          <w:rFonts w:ascii="Bookman Old Style" w:hAnsi="Bookman Old Style"/>
        </w:rPr>
        <w:t xml:space="preserve"> Fundusze Europejskie dla Małopolski 2021-2027 (Europejski Fundusz Społeczny+)</w:t>
      </w:r>
    </w:p>
    <w:p w14:paraId="1BC8654C" w14:textId="156E136F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Wartość projektu</w:t>
      </w:r>
      <w:r w:rsidRPr="00063095">
        <w:rPr>
          <w:rFonts w:ascii="Bookman Old Style" w:hAnsi="Bookman Old Style"/>
        </w:rPr>
        <w:t>:  300 000,00 PLN</w:t>
      </w:r>
    </w:p>
    <w:p w14:paraId="71E2C383" w14:textId="760760CE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Wartość dofinansowania UE</w:t>
      </w:r>
      <w:r w:rsidRPr="00063095">
        <w:rPr>
          <w:rFonts w:ascii="Bookman Old Style" w:hAnsi="Bookman Old Style"/>
        </w:rPr>
        <w:t>:  2</w:t>
      </w:r>
      <w:r w:rsidR="00D41C09">
        <w:rPr>
          <w:rFonts w:ascii="Bookman Old Style" w:hAnsi="Bookman Old Style"/>
        </w:rPr>
        <w:t>5</w:t>
      </w:r>
      <w:r w:rsidRPr="00063095">
        <w:rPr>
          <w:rFonts w:ascii="Bookman Old Style" w:hAnsi="Bookman Old Style"/>
        </w:rPr>
        <w:t>5 000,00 PLN</w:t>
      </w:r>
    </w:p>
    <w:p w14:paraId="23736D8E" w14:textId="79F5FCD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Okres realizacji</w:t>
      </w:r>
      <w:r w:rsidRPr="00063095">
        <w:rPr>
          <w:rFonts w:ascii="Bookman Old Style" w:hAnsi="Bookman Old Style"/>
        </w:rPr>
        <w:t>: 01.01.2025 – 30.06.2026</w:t>
      </w:r>
    </w:p>
    <w:p w14:paraId="64E21788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>Krótki opis projektu:</w:t>
      </w:r>
    </w:p>
    <w:p w14:paraId="2F21B848" w14:textId="34257646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Celem projektu jest wspieranie edukacji dorosłych mieszkańców Gminy Bukowina Tatrzańska poprzez stworzenie przestrzeni sprzyjającej rozwojowi kompetencji zawodowych, cyfrowych i społecznych. LOWE utworzone zostało w siedzibie Szkoły Podstawowej im. Bohaterów Warszawy w Bukowinie Tatrzańskiej z siedzibą przy ulicy Kościuszki 11, 34-530 Bukowina Tatrzańska. </w:t>
      </w:r>
    </w:p>
    <w:p w14:paraId="23F36FCF" w14:textId="4ACDF8E4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W odpowiedzi na potrzeby Mieszkańców Gminy Bukowina Tatrzańska w Szkole będą prowadzone zajęcia w ramach Szkoły ginących zawodów, folkloru, sztuki ludowej i edukacji regionalnej, Szkoły biznesu i rozwoju osobistego, Szkoły Pierwszej Pomocy Przedmedycznej. Będą to  warsztaty rozwijające umiejętności miękkie oraz aktywności integrujące pokolenia.  LOWE będzie działało w oparciu o model LOWE opracowany w ramach POWER 2019-2023 i wykorzysta potencjał szkoły w tym infrastrukturę i zaplecze organizacyjno-instytucjonalne.</w:t>
      </w:r>
    </w:p>
    <w:p w14:paraId="161BDD1C" w14:textId="490E4506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  <w:b/>
          <w:bCs/>
        </w:rPr>
        <w:t>Grupa docelowa</w:t>
      </w:r>
      <w:r w:rsidRPr="00063095">
        <w:rPr>
          <w:rFonts w:ascii="Bookman Old Style" w:hAnsi="Bookman Old Style"/>
        </w:rPr>
        <w:t xml:space="preserve"> - 150 osób w tym 95K i 550M zamieszkujących gminę Bukowina Tatrzańska, woj. małopolskim.</w:t>
      </w:r>
    </w:p>
    <w:p w14:paraId="44B1F812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Są to osoby dorosłe zainteresowane rozwojem umiejętności, kompetencji życiowych, społecznych i zawodowych w Lokalnych Ośrodkach Wiedzy i Edukacji (LOWE), w szczególności z utrudnionym dostępem do odpowiadających na ich potrzeby ofert edukacyjnych,  przede wszystkim:</w:t>
      </w:r>
    </w:p>
    <w:p w14:paraId="19125DC9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osoby starsze;</w:t>
      </w:r>
    </w:p>
    <w:p w14:paraId="77E8120B" w14:textId="3864A4AC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- osoby o niskich kwalifikacjach;</w:t>
      </w:r>
    </w:p>
    <w:p w14:paraId="160A81C7" w14:textId="38CA4DD9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osoby z niepełnosprawnościami.</w:t>
      </w:r>
    </w:p>
    <w:p w14:paraId="2C215F79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 xml:space="preserve">    Główne zadania:</w:t>
      </w:r>
    </w:p>
    <w:p w14:paraId="37D7575C" w14:textId="0E16153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Utworzenie Lokalnego Ośrodka Wiedzy i Edukacji przy Szkole Podstawowej im. Bohaterów Warszawy w Bukowinie Tatrzańskiej zgodnie z modelem LOWE</w:t>
      </w:r>
    </w:p>
    <w:p w14:paraId="5B3F4886" w14:textId="77777777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Przeprowadzenie diagnozy indywidualnych potrzeb uczestników projektu</w:t>
      </w:r>
    </w:p>
    <w:p w14:paraId="25CE304C" w14:textId="36E97073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Realizacja </w:t>
      </w:r>
      <w:r w:rsidR="00063095" w:rsidRPr="00063095">
        <w:rPr>
          <w:rFonts w:ascii="Bookman Old Style" w:hAnsi="Bookman Old Style"/>
        </w:rPr>
        <w:t>3</w:t>
      </w:r>
      <w:r w:rsidRPr="00063095">
        <w:rPr>
          <w:rFonts w:ascii="Bookman Old Style" w:hAnsi="Bookman Old Style"/>
        </w:rPr>
        <w:t xml:space="preserve">80h </w:t>
      </w:r>
      <w:r w:rsidR="00063095" w:rsidRPr="00063095">
        <w:rPr>
          <w:rFonts w:ascii="Bookman Old Style" w:hAnsi="Bookman Old Style"/>
        </w:rPr>
        <w:t>zajęć Szkoły ginących zawodów, folkloru, sztuki ludowej i edukacji regionalnej</w:t>
      </w:r>
      <w:r w:rsidRPr="00063095">
        <w:rPr>
          <w:rFonts w:ascii="Bookman Old Style" w:hAnsi="Bookman Old Style"/>
        </w:rPr>
        <w:t xml:space="preserve"> podnoszących umiejętności miękkie</w:t>
      </w:r>
    </w:p>
    <w:p w14:paraId="721F917F" w14:textId="155BCE7A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lastRenderedPageBreak/>
        <w:t xml:space="preserve">Realizacja </w:t>
      </w:r>
      <w:r w:rsidR="00063095" w:rsidRPr="00063095">
        <w:rPr>
          <w:rFonts w:ascii="Bookman Old Style" w:hAnsi="Bookman Old Style"/>
        </w:rPr>
        <w:t>360</w:t>
      </w:r>
      <w:r w:rsidRPr="00063095">
        <w:rPr>
          <w:rFonts w:ascii="Bookman Old Style" w:hAnsi="Bookman Old Style"/>
        </w:rPr>
        <w:t xml:space="preserve">h </w:t>
      </w:r>
      <w:r w:rsidR="00063095" w:rsidRPr="00063095">
        <w:rPr>
          <w:rFonts w:ascii="Bookman Old Style" w:hAnsi="Bookman Old Style"/>
        </w:rPr>
        <w:t>Szkoły Biznesu i rozwoju osobistego</w:t>
      </w:r>
    </w:p>
    <w:p w14:paraId="4EF65A06" w14:textId="1D217D7E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Realizacja 120h </w:t>
      </w:r>
      <w:r w:rsidR="00063095" w:rsidRPr="00063095">
        <w:rPr>
          <w:rFonts w:ascii="Bookman Old Style" w:hAnsi="Bookman Old Style"/>
        </w:rPr>
        <w:t>Szkoły Pierwszej Pomocy Przedmedycznej</w:t>
      </w:r>
    </w:p>
    <w:p w14:paraId="5BE87B15" w14:textId="77777777" w:rsidR="000434DD" w:rsidRPr="00063095" w:rsidRDefault="000434DD" w:rsidP="000434DD">
      <w:pPr>
        <w:rPr>
          <w:rFonts w:ascii="Bookman Old Style" w:hAnsi="Bookman Old Style"/>
          <w:b/>
          <w:bCs/>
        </w:rPr>
      </w:pPr>
      <w:r w:rsidRPr="00063095">
        <w:rPr>
          <w:rFonts w:ascii="Bookman Old Style" w:hAnsi="Bookman Old Style"/>
          <w:b/>
          <w:bCs/>
        </w:rPr>
        <w:t xml:space="preserve">    Rezultatem projektu będzie:</w:t>
      </w:r>
    </w:p>
    <w:p w14:paraId="6586D091" w14:textId="397CF52A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zwiększenie dostępu do oferty edukacyjnej w gminie </w:t>
      </w:r>
      <w:r w:rsidR="00063095" w:rsidRPr="00063095">
        <w:rPr>
          <w:rFonts w:ascii="Bookman Old Style" w:hAnsi="Bookman Old Style"/>
        </w:rPr>
        <w:t>Bukowina Tatrzańska</w:t>
      </w:r>
    </w:p>
    <w:p w14:paraId="0C1F3EE5" w14:textId="1DA5A425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podniesienie kompetencji miękkich </w:t>
      </w:r>
      <w:r w:rsidR="00063095" w:rsidRPr="00063095">
        <w:rPr>
          <w:rFonts w:ascii="Bookman Old Style" w:hAnsi="Bookman Old Style"/>
        </w:rPr>
        <w:t>150</w:t>
      </w:r>
      <w:r w:rsidRPr="00063095">
        <w:rPr>
          <w:rFonts w:ascii="Bookman Old Style" w:hAnsi="Bookman Old Style"/>
        </w:rPr>
        <w:t xml:space="preserve"> os. z  Gminy </w:t>
      </w:r>
      <w:r w:rsidR="00063095" w:rsidRPr="00063095">
        <w:rPr>
          <w:rFonts w:ascii="Bookman Old Style" w:hAnsi="Bookman Old Style"/>
        </w:rPr>
        <w:t>Bukowina Tatrzańska</w:t>
      </w:r>
    </w:p>
    <w:p w14:paraId="4FAA3691" w14:textId="0B20F3EF" w:rsidR="000434DD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 xml:space="preserve">    - integracja międzypokoleniowa mieszkańców Gminy </w:t>
      </w:r>
      <w:r w:rsidR="00063095" w:rsidRPr="00063095">
        <w:rPr>
          <w:rFonts w:ascii="Bookman Old Style" w:hAnsi="Bookman Old Style"/>
        </w:rPr>
        <w:t>Bukowina Tatrzańska</w:t>
      </w:r>
    </w:p>
    <w:p w14:paraId="031025DB" w14:textId="76731A71" w:rsidR="000434DD" w:rsidRPr="00063095" w:rsidRDefault="00063095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….- wspieranie uczenia się przez całe życie</w:t>
      </w:r>
    </w:p>
    <w:p w14:paraId="2361CCAE" w14:textId="77777777" w:rsidR="00063095" w:rsidRPr="00063095" w:rsidRDefault="00063095" w:rsidP="000434DD">
      <w:pPr>
        <w:rPr>
          <w:rFonts w:ascii="Bookman Old Style" w:hAnsi="Bookman Old Style"/>
        </w:rPr>
      </w:pPr>
    </w:p>
    <w:p w14:paraId="0EE61BEE" w14:textId="1D88FB0F" w:rsidR="007B42D6" w:rsidRPr="00063095" w:rsidRDefault="000434DD" w:rsidP="000434DD">
      <w:pPr>
        <w:rPr>
          <w:rFonts w:ascii="Bookman Old Style" w:hAnsi="Bookman Old Style"/>
        </w:rPr>
      </w:pPr>
      <w:r w:rsidRPr="00063095">
        <w:rPr>
          <w:rFonts w:ascii="Bookman Old Style" w:hAnsi="Bookman Old Style"/>
        </w:rPr>
        <w:t>#FunduszeUE #FunduszeEuropejskie</w:t>
      </w:r>
    </w:p>
    <w:sectPr w:rsidR="007B42D6" w:rsidRPr="000630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8E40" w14:textId="77777777" w:rsidR="009A3E4D" w:rsidRDefault="009A3E4D" w:rsidP="00063095">
      <w:pPr>
        <w:spacing w:after="0" w:line="240" w:lineRule="auto"/>
      </w:pPr>
      <w:r>
        <w:separator/>
      </w:r>
    </w:p>
  </w:endnote>
  <w:endnote w:type="continuationSeparator" w:id="0">
    <w:p w14:paraId="44B3F35A" w14:textId="77777777" w:rsidR="009A3E4D" w:rsidRDefault="009A3E4D" w:rsidP="0006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DCC2" w14:textId="77777777" w:rsidR="009A3E4D" w:rsidRDefault="009A3E4D" w:rsidP="00063095">
      <w:pPr>
        <w:spacing w:after="0" w:line="240" w:lineRule="auto"/>
      </w:pPr>
      <w:r>
        <w:separator/>
      </w:r>
    </w:p>
  </w:footnote>
  <w:footnote w:type="continuationSeparator" w:id="0">
    <w:p w14:paraId="373A0DCD" w14:textId="77777777" w:rsidR="009A3E4D" w:rsidRDefault="009A3E4D" w:rsidP="0006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F518" w14:textId="5CC207E1" w:rsidR="00063095" w:rsidRDefault="00063095">
    <w:pPr>
      <w:pStyle w:val="Nagwek"/>
    </w:pPr>
    <w:r>
      <w:rPr>
        <w:noProof/>
      </w:rPr>
      <w:drawing>
        <wp:inline distT="0" distB="0" distL="0" distR="0" wp14:anchorId="7FFD1319" wp14:editId="6A51BCB9">
          <wp:extent cx="5761355" cy="494030"/>
          <wp:effectExtent l="0" t="0" r="0" b="0"/>
          <wp:docPr id="2091319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DD"/>
    <w:rsid w:val="00021818"/>
    <w:rsid w:val="000434DD"/>
    <w:rsid w:val="00063095"/>
    <w:rsid w:val="000D497F"/>
    <w:rsid w:val="00200597"/>
    <w:rsid w:val="005B325C"/>
    <w:rsid w:val="007B42D6"/>
    <w:rsid w:val="009A3E4D"/>
    <w:rsid w:val="00B25D29"/>
    <w:rsid w:val="00B856AF"/>
    <w:rsid w:val="00CD34C7"/>
    <w:rsid w:val="00D41C09"/>
    <w:rsid w:val="00D61FAE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FF193"/>
  <w15:chartTrackingRefBased/>
  <w15:docId w15:val="{ED025142-1CE9-484B-ACD6-4681C771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4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4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4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4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4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6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095"/>
  </w:style>
  <w:style w:type="paragraph" w:styleId="Stopka">
    <w:name w:val="footer"/>
    <w:basedOn w:val="Normalny"/>
    <w:link w:val="StopkaZnak"/>
    <w:uiPriority w:val="99"/>
    <w:unhideWhenUsed/>
    <w:rsid w:val="00063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Kuczyńska</dc:creator>
  <cp:keywords/>
  <dc:description/>
  <cp:lastModifiedBy>Zofia Kuczyńska</cp:lastModifiedBy>
  <cp:revision>4</cp:revision>
  <dcterms:created xsi:type="dcterms:W3CDTF">2025-03-11T12:42:00Z</dcterms:created>
  <dcterms:modified xsi:type="dcterms:W3CDTF">2025-07-02T06:26:00Z</dcterms:modified>
</cp:coreProperties>
</file>